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6B" w:rsidRDefault="00AC0F6B"/>
    <w:p w:rsidR="00435C25" w:rsidRPr="00DF34C2" w:rsidRDefault="00435C25" w:rsidP="00435C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4C2">
        <w:rPr>
          <w:rFonts w:ascii="Times New Roman" w:hAnsi="Times New Roman" w:cs="Times New Roman"/>
          <w:b/>
          <w:sz w:val="28"/>
          <w:szCs w:val="28"/>
        </w:rPr>
        <w:t>РАССМОТРЕНО:</w:t>
      </w:r>
      <w:r w:rsidRPr="00DF34C2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F34C2">
        <w:rPr>
          <w:rFonts w:ascii="Times New Roman" w:hAnsi="Times New Roman" w:cs="Times New Roman"/>
          <w:b/>
          <w:sz w:val="28"/>
          <w:szCs w:val="28"/>
        </w:rPr>
        <w:t>ПРИНЯТО: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Pr="00DF34C2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35C25" w:rsidRPr="009C025F" w:rsidRDefault="00435C25" w:rsidP="00435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25F">
        <w:rPr>
          <w:rFonts w:ascii="Times New Roman" w:hAnsi="Times New Roman" w:cs="Times New Roman"/>
          <w:sz w:val="24"/>
          <w:szCs w:val="24"/>
        </w:rPr>
        <w:t>на УС школы</w:t>
      </w:r>
      <w:r w:rsidRPr="009C025F">
        <w:rPr>
          <w:rFonts w:ascii="Times New Roman" w:hAnsi="Times New Roman" w:cs="Times New Roman"/>
          <w:sz w:val="24"/>
          <w:szCs w:val="24"/>
        </w:rPr>
        <w:tab/>
      </w:r>
      <w:r w:rsidRPr="009C025F">
        <w:rPr>
          <w:rFonts w:ascii="Times New Roman" w:hAnsi="Times New Roman" w:cs="Times New Roman"/>
          <w:sz w:val="24"/>
          <w:szCs w:val="24"/>
        </w:rPr>
        <w:tab/>
      </w:r>
      <w:r w:rsidRPr="009C025F">
        <w:rPr>
          <w:rFonts w:ascii="Times New Roman" w:hAnsi="Times New Roman" w:cs="Times New Roman"/>
          <w:sz w:val="24"/>
          <w:szCs w:val="24"/>
        </w:rPr>
        <w:tab/>
        <w:t xml:space="preserve">       решен</w:t>
      </w:r>
      <w:r>
        <w:rPr>
          <w:rFonts w:ascii="Times New Roman" w:hAnsi="Times New Roman" w:cs="Times New Roman"/>
          <w:sz w:val="24"/>
          <w:szCs w:val="24"/>
        </w:rPr>
        <w:t xml:space="preserve">ием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9C025F">
        <w:rPr>
          <w:rFonts w:ascii="Times New Roman" w:hAnsi="Times New Roman" w:cs="Times New Roman"/>
          <w:sz w:val="24"/>
          <w:szCs w:val="24"/>
        </w:rPr>
        <w:t>Директор</w:t>
      </w:r>
      <w:r w:rsidRPr="009C025F">
        <w:rPr>
          <w:rFonts w:ascii="Times New Roman" w:hAnsi="Times New Roman" w:cs="Times New Roman"/>
          <w:sz w:val="24"/>
          <w:szCs w:val="24"/>
        </w:rPr>
        <w:tab/>
      </w:r>
    </w:p>
    <w:p w:rsidR="00435C25" w:rsidRPr="009C025F" w:rsidRDefault="00435C25" w:rsidP="00435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25F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9C025F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9C02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C025F">
        <w:rPr>
          <w:rFonts w:ascii="Times New Roman" w:hAnsi="Times New Roman" w:cs="Times New Roman"/>
          <w:sz w:val="24"/>
          <w:szCs w:val="24"/>
        </w:rPr>
        <w:t>овета</w:t>
      </w:r>
      <w:proofErr w:type="gramEnd"/>
      <w:r w:rsidRPr="009C025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025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025F">
        <w:rPr>
          <w:rFonts w:ascii="Times New Roman" w:hAnsi="Times New Roman" w:cs="Times New Roman"/>
          <w:sz w:val="24"/>
          <w:szCs w:val="24"/>
        </w:rPr>
        <w:t xml:space="preserve">ОШ </w:t>
      </w:r>
      <w:r>
        <w:rPr>
          <w:rFonts w:ascii="Times New Roman" w:hAnsi="Times New Roman" w:cs="Times New Roman"/>
          <w:sz w:val="24"/>
          <w:szCs w:val="24"/>
        </w:rPr>
        <w:t>ст. Ново-Осетинской</w:t>
      </w:r>
    </w:p>
    <w:p w:rsidR="00435C25" w:rsidRPr="009C025F" w:rsidRDefault="00435C25" w:rsidP="00435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25F">
        <w:rPr>
          <w:rFonts w:ascii="Times New Roman" w:hAnsi="Times New Roman" w:cs="Times New Roman"/>
          <w:sz w:val="24"/>
          <w:szCs w:val="24"/>
        </w:rPr>
        <w:tab/>
      </w:r>
      <w:r w:rsidRPr="009C025F">
        <w:rPr>
          <w:rFonts w:ascii="Times New Roman" w:hAnsi="Times New Roman" w:cs="Times New Roman"/>
          <w:sz w:val="24"/>
          <w:szCs w:val="24"/>
        </w:rPr>
        <w:tab/>
      </w:r>
      <w:r w:rsidRPr="009C0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025F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____         </w:t>
      </w:r>
      <w:r w:rsidRPr="009C025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025F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Э.Г.</w:t>
      </w:r>
    </w:p>
    <w:p w:rsidR="00435C25" w:rsidRPr="009C025F" w:rsidRDefault="00435C25" w:rsidP="00435C2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025F">
        <w:rPr>
          <w:rFonts w:ascii="Times New Roman" w:hAnsi="Times New Roman" w:cs="Times New Roman"/>
          <w:sz w:val="24"/>
          <w:szCs w:val="24"/>
        </w:rPr>
        <w:tab/>
      </w:r>
      <w:r w:rsidRPr="009C025F">
        <w:rPr>
          <w:rFonts w:ascii="Times New Roman" w:hAnsi="Times New Roman" w:cs="Times New Roman"/>
          <w:sz w:val="24"/>
          <w:szCs w:val="24"/>
        </w:rPr>
        <w:tab/>
      </w:r>
      <w:r w:rsidRPr="009C025F">
        <w:rPr>
          <w:rFonts w:ascii="Times New Roman" w:hAnsi="Times New Roman" w:cs="Times New Roman"/>
          <w:sz w:val="24"/>
          <w:szCs w:val="24"/>
        </w:rPr>
        <w:tab/>
      </w:r>
      <w:r w:rsidRPr="009C025F">
        <w:rPr>
          <w:rFonts w:ascii="Times New Roman" w:hAnsi="Times New Roman" w:cs="Times New Roman"/>
          <w:sz w:val="24"/>
          <w:szCs w:val="24"/>
        </w:rPr>
        <w:tab/>
      </w:r>
      <w:r w:rsidRPr="009C025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п</w:t>
      </w:r>
      <w:r w:rsidRPr="009C025F">
        <w:rPr>
          <w:rFonts w:ascii="Times New Roman" w:hAnsi="Times New Roman" w:cs="Times New Roman"/>
          <w:sz w:val="24"/>
          <w:szCs w:val="24"/>
        </w:rPr>
        <w:t xml:space="preserve">риказ № ______ </w:t>
      </w:r>
    </w:p>
    <w:p w:rsidR="00435C25" w:rsidRPr="009C025F" w:rsidRDefault="00435C25" w:rsidP="00435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 2015г.       от «___» ________ 2015</w:t>
      </w:r>
      <w:r w:rsidRPr="009C025F">
        <w:rPr>
          <w:rFonts w:ascii="Times New Roman" w:hAnsi="Times New Roman" w:cs="Times New Roman"/>
          <w:sz w:val="24"/>
          <w:szCs w:val="24"/>
        </w:rPr>
        <w:t xml:space="preserve"> г.    </w:t>
      </w:r>
      <w:r>
        <w:rPr>
          <w:rFonts w:ascii="Times New Roman" w:hAnsi="Times New Roman" w:cs="Times New Roman"/>
          <w:sz w:val="24"/>
          <w:szCs w:val="24"/>
        </w:rPr>
        <w:t xml:space="preserve">   от «____» _________ 2015</w:t>
      </w:r>
      <w:r w:rsidRPr="009C02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5C25" w:rsidRPr="009C025F" w:rsidRDefault="00435C25" w:rsidP="00435C25">
      <w:pPr>
        <w:pStyle w:val="2"/>
        <w:shd w:val="clear" w:color="auto" w:fill="auto"/>
        <w:spacing w:before="0" w:after="0" w:line="276" w:lineRule="auto"/>
        <w:ind w:left="20" w:firstLine="0"/>
        <w:rPr>
          <w:color w:val="000000"/>
          <w:sz w:val="28"/>
          <w:szCs w:val="28"/>
        </w:rPr>
      </w:pPr>
    </w:p>
    <w:p w:rsidR="00435C25" w:rsidRPr="009C025F" w:rsidRDefault="00435C25" w:rsidP="00435C25">
      <w:pPr>
        <w:pStyle w:val="2"/>
        <w:shd w:val="clear" w:color="auto" w:fill="auto"/>
        <w:spacing w:before="0" w:after="0" w:line="298" w:lineRule="exact"/>
        <w:ind w:left="20" w:firstLine="0"/>
        <w:rPr>
          <w:color w:val="000000"/>
          <w:sz w:val="28"/>
          <w:szCs w:val="28"/>
        </w:rPr>
      </w:pPr>
    </w:p>
    <w:p w:rsidR="00435C25" w:rsidRPr="009C025F" w:rsidRDefault="00435C25" w:rsidP="00435C25">
      <w:pPr>
        <w:pStyle w:val="2"/>
        <w:shd w:val="clear" w:color="auto" w:fill="auto"/>
        <w:spacing w:before="0" w:after="0" w:line="276" w:lineRule="auto"/>
        <w:ind w:left="20" w:firstLine="0"/>
        <w:jc w:val="center"/>
        <w:rPr>
          <w:b/>
          <w:color w:val="000000"/>
          <w:sz w:val="28"/>
          <w:szCs w:val="28"/>
        </w:rPr>
      </w:pPr>
      <w:r w:rsidRPr="009C025F">
        <w:rPr>
          <w:b/>
          <w:color w:val="000000"/>
          <w:sz w:val="28"/>
          <w:szCs w:val="28"/>
        </w:rPr>
        <w:t>ПОЛОЖЕНИЕ</w:t>
      </w:r>
    </w:p>
    <w:p w:rsidR="00435C25" w:rsidRPr="009C025F" w:rsidRDefault="00435C25" w:rsidP="00435C25">
      <w:pPr>
        <w:pStyle w:val="2"/>
        <w:shd w:val="clear" w:color="auto" w:fill="auto"/>
        <w:spacing w:before="0" w:after="0" w:line="276" w:lineRule="auto"/>
        <w:ind w:left="20"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9C025F">
        <w:rPr>
          <w:b/>
          <w:color w:val="000000"/>
          <w:sz w:val="28"/>
          <w:szCs w:val="28"/>
        </w:rPr>
        <w:t xml:space="preserve"> платных дополнительных образовательных услугах</w:t>
      </w:r>
      <w:r>
        <w:rPr>
          <w:b/>
          <w:color w:val="000000"/>
          <w:sz w:val="28"/>
          <w:szCs w:val="28"/>
        </w:rPr>
        <w:t xml:space="preserve"> в МБОУ ООШ ст</w:t>
      </w:r>
      <w:proofErr w:type="gramStart"/>
      <w:r>
        <w:rPr>
          <w:b/>
          <w:color w:val="000000"/>
          <w:sz w:val="28"/>
          <w:szCs w:val="28"/>
        </w:rPr>
        <w:t>.Н</w:t>
      </w:r>
      <w:proofErr w:type="gramEnd"/>
      <w:r>
        <w:rPr>
          <w:b/>
          <w:color w:val="000000"/>
          <w:sz w:val="28"/>
          <w:szCs w:val="28"/>
        </w:rPr>
        <w:t xml:space="preserve">ово-Осетинской Моздокского района </w:t>
      </w:r>
      <w:proofErr w:type="spellStart"/>
      <w:r>
        <w:rPr>
          <w:b/>
          <w:color w:val="000000"/>
          <w:sz w:val="28"/>
          <w:szCs w:val="28"/>
        </w:rPr>
        <w:t>РСО-Алания</w:t>
      </w:r>
      <w:proofErr w:type="spellEnd"/>
    </w:p>
    <w:p w:rsidR="00435C25" w:rsidRPr="00670CA6" w:rsidRDefault="00435C25" w:rsidP="00435C25">
      <w:pPr>
        <w:pStyle w:val="2"/>
        <w:numPr>
          <w:ilvl w:val="0"/>
          <w:numId w:val="1"/>
        </w:numPr>
        <w:shd w:val="clear" w:color="auto" w:fill="auto"/>
        <w:spacing w:before="0" w:after="244" w:line="276" w:lineRule="auto"/>
        <w:ind w:right="2760"/>
        <w:jc w:val="center"/>
        <w:rPr>
          <w:b/>
          <w:sz w:val="28"/>
          <w:szCs w:val="28"/>
        </w:rPr>
      </w:pPr>
      <w:r w:rsidRPr="00670CA6">
        <w:rPr>
          <w:b/>
          <w:color w:val="000000"/>
          <w:sz w:val="28"/>
          <w:szCs w:val="28"/>
        </w:rPr>
        <w:t>Общие положения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60" w:firstLine="660"/>
        <w:jc w:val="center"/>
        <w:rPr>
          <w:b/>
          <w:sz w:val="28"/>
          <w:szCs w:val="28"/>
        </w:rPr>
      </w:pPr>
      <w:r w:rsidRPr="00670CA6">
        <w:rPr>
          <w:b/>
          <w:color w:val="000000"/>
          <w:sz w:val="28"/>
          <w:szCs w:val="28"/>
        </w:rPr>
        <w:t>Статья 1.  Понятия, применяемые в Положении.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60" w:right="80" w:firstLine="648"/>
        <w:rPr>
          <w:color w:val="000000"/>
          <w:sz w:val="28"/>
          <w:szCs w:val="28"/>
        </w:rPr>
      </w:pPr>
      <w:r w:rsidRPr="00670CA6">
        <w:rPr>
          <w:rStyle w:val="a3"/>
          <w:rFonts w:eastAsia="Georgia"/>
          <w:sz w:val="28"/>
          <w:szCs w:val="28"/>
        </w:rPr>
        <w:t>Потребители</w:t>
      </w:r>
      <w:r w:rsidRPr="00670CA6">
        <w:rPr>
          <w:color w:val="000000"/>
          <w:sz w:val="28"/>
          <w:szCs w:val="28"/>
        </w:rPr>
        <w:t xml:space="preserve"> - юридические и физические лица, имеющие намерения заказать или приобрести либо заказывающие, приобретающие или использующие товары (работы, услуги) исключительно для личных нужд, не связанных с извлечением прибыли. 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60" w:right="80" w:firstLine="648"/>
        <w:rPr>
          <w:sz w:val="28"/>
          <w:szCs w:val="28"/>
        </w:rPr>
      </w:pPr>
      <w:r w:rsidRPr="00670CA6">
        <w:rPr>
          <w:rStyle w:val="a3"/>
          <w:rFonts w:eastAsia="Georgia"/>
          <w:sz w:val="28"/>
          <w:szCs w:val="28"/>
        </w:rPr>
        <w:t>Исполнитель -</w:t>
      </w:r>
      <w:r w:rsidRPr="00670CA6">
        <w:rPr>
          <w:color w:val="000000"/>
          <w:sz w:val="28"/>
          <w:szCs w:val="28"/>
        </w:rPr>
        <w:t xml:space="preserve"> муниципальное образовательное учреждение, оказывающее услуги потребителям по возмездному договору.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60" w:right="80" w:firstLine="648"/>
        <w:rPr>
          <w:sz w:val="28"/>
          <w:szCs w:val="28"/>
        </w:rPr>
      </w:pPr>
      <w:r w:rsidRPr="00670CA6">
        <w:rPr>
          <w:rStyle w:val="a3"/>
          <w:rFonts w:eastAsia="Georgia"/>
          <w:sz w:val="28"/>
          <w:szCs w:val="28"/>
        </w:rPr>
        <w:t>Услуга</w:t>
      </w:r>
      <w:r w:rsidRPr="00670CA6">
        <w:rPr>
          <w:color w:val="000000"/>
          <w:sz w:val="28"/>
          <w:szCs w:val="28"/>
        </w:rPr>
        <w:t xml:space="preserve"> — деятельность гражданина или юридического лица, направленная на удовлетворение потребностей других лиц, за исключением деятельности, осуществляемой на основе трудовых правоотношений.</w:t>
      </w:r>
    </w:p>
    <w:p w:rsidR="00435C25" w:rsidRPr="00670CA6" w:rsidRDefault="00435C25" w:rsidP="00435C25">
      <w:pPr>
        <w:pStyle w:val="2"/>
        <w:shd w:val="clear" w:color="auto" w:fill="auto"/>
        <w:spacing w:before="0" w:after="236" w:line="276" w:lineRule="auto"/>
        <w:ind w:left="60" w:firstLine="648"/>
        <w:rPr>
          <w:sz w:val="28"/>
          <w:szCs w:val="28"/>
        </w:rPr>
      </w:pPr>
      <w:r w:rsidRPr="00670CA6">
        <w:rPr>
          <w:rStyle w:val="a3"/>
          <w:rFonts w:eastAsia="Georgia"/>
          <w:sz w:val="28"/>
          <w:szCs w:val="28"/>
        </w:rPr>
        <w:t>Цена</w:t>
      </w:r>
      <w:r w:rsidRPr="00670CA6">
        <w:rPr>
          <w:color w:val="000000"/>
          <w:sz w:val="28"/>
          <w:szCs w:val="28"/>
        </w:rPr>
        <w:t xml:space="preserve"> - денежное выражение стоимости товара, работы, услуги.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60" w:right="80" w:firstLine="660"/>
        <w:jc w:val="center"/>
        <w:rPr>
          <w:b/>
          <w:sz w:val="28"/>
          <w:szCs w:val="28"/>
        </w:rPr>
      </w:pPr>
      <w:r w:rsidRPr="00670CA6">
        <w:rPr>
          <w:b/>
          <w:color w:val="000000"/>
          <w:sz w:val="28"/>
          <w:szCs w:val="28"/>
        </w:rPr>
        <w:t>Статья 2. Правовая основа предоставления образовательным учреждением платных дополнительных образовательных услуг.</w:t>
      </w:r>
    </w:p>
    <w:p w:rsidR="00435C25" w:rsidRPr="00670CA6" w:rsidRDefault="00435C25" w:rsidP="00435C2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 частью 9 ст. 54 № 283 Федерального Закона «Об образовании в Российской Федерации», Постановлением Правительства РФ от 15.08.2013г. № 706 «Об утверждении правил оказания платных образовательных услуг», Закона РФ «О защите прав потребителей», Законом РФ № 124-ФЗ от 24.07.1998г. (ред.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т 13.07.205г.) «Об основных гарантиях прав детей», другими нормативно-правовы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актами Российской Федерации 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и регламентирует</w:t>
      </w:r>
      <w:proofErr w:type="gramEnd"/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оказания платных дополнительных образовательных услуг в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ОШ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Ново-Осетинской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Моздокского района </w:t>
      </w:r>
      <w:r w:rsidRPr="00670CA6">
        <w:rPr>
          <w:rFonts w:ascii="Times New Roman" w:hAnsi="Times New Roman" w:cs="Times New Roman"/>
          <w:i/>
          <w:color w:val="000000"/>
          <w:sz w:val="28"/>
          <w:szCs w:val="28"/>
        </w:rPr>
        <w:t>(далее Учреждение).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60" w:right="80" w:firstLine="660"/>
        <w:jc w:val="center"/>
        <w:rPr>
          <w:b/>
          <w:sz w:val="28"/>
          <w:szCs w:val="28"/>
        </w:rPr>
      </w:pPr>
      <w:r w:rsidRPr="00670CA6">
        <w:rPr>
          <w:b/>
          <w:color w:val="000000"/>
          <w:sz w:val="28"/>
          <w:szCs w:val="28"/>
        </w:rPr>
        <w:t>Статья 3. Основными задачами по предоставлению платных дополнительных образовательных услуг являются: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firstLine="708"/>
        <w:rPr>
          <w:sz w:val="28"/>
          <w:szCs w:val="28"/>
        </w:rPr>
      </w:pPr>
      <w:r w:rsidRPr="00670CA6">
        <w:rPr>
          <w:color w:val="000000"/>
          <w:sz w:val="28"/>
          <w:szCs w:val="28"/>
        </w:rPr>
        <w:t>3.1. Всесторон</w:t>
      </w:r>
      <w:r>
        <w:rPr>
          <w:color w:val="000000"/>
          <w:sz w:val="28"/>
          <w:szCs w:val="28"/>
        </w:rPr>
        <w:t>н</w:t>
      </w:r>
      <w:r w:rsidRPr="00670CA6">
        <w:rPr>
          <w:color w:val="000000"/>
          <w:sz w:val="28"/>
          <w:szCs w:val="28"/>
        </w:rPr>
        <w:t>ее удовлетворение образовательных потребностей населения.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60" w:right="80" w:firstLine="648"/>
        <w:rPr>
          <w:sz w:val="28"/>
          <w:szCs w:val="28"/>
        </w:rPr>
      </w:pPr>
      <w:r w:rsidRPr="00670CA6">
        <w:rPr>
          <w:color w:val="000000"/>
          <w:sz w:val="28"/>
          <w:szCs w:val="28"/>
        </w:rPr>
        <w:lastRenderedPageBreak/>
        <w:t>3.2. Создание условий для реализации потребителями своих образовательных потенциальных возможностей.</w:t>
      </w:r>
      <w:r w:rsidRPr="00670CA6">
        <w:rPr>
          <w:sz w:val="28"/>
          <w:szCs w:val="28"/>
        </w:rPr>
        <w:tab/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60" w:right="80" w:firstLine="648"/>
        <w:rPr>
          <w:color w:val="000000"/>
          <w:sz w:val="28"/>
          <w:szCs w:val="28"/>
        </w:rPr>
      </w:pPr>
      <w:r w:rsidRPr="00670CA6">
        <w:rPr>
          <w:color w:val="000000"/>
          <w:sz w:val="28"/>
          <w:szCs w:val="28"/>
        </w:rPr>
        <w:t>3.3. Привлечение внебюджетных источников финансирования образовательных учреждений.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60" w:right="80" w:firstLine="648"/>
        <w:rPr>
          <w:color w:val="000000"/>
          <w:sz w:val="28"/>
          <w:szCs w:val="28"/>
        </w:rPr>
      </w:pP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60" w:right="80" w:firstLine="648"/>
        <w:rPr>
          <w:b/>
          <w:color w:val="000000"/>
          <w:sz w:val="28"/>
          <w:szCs w:val="28"/>
        </w:rPr>
      </w:pPr>
    </w:p>
    <w:p w:rsidR="00435C25" w:rsidRPr="00670CA6" w:rsidRDefault="00435C25" w:rsidP="00435C25">
      <w:pPr>
        <w:pStyle w:val="2"/>
        <w:shd w:val="clear" w:color="auto" w:fill="auto"/>
        <w:spacing w:before="0" w:after="244" w:line="276" w:lineRule="auto"/>
        <w:ind w:left="20" w:firstLine="0"/>
        <w:jc w:val="center"/>
        <w:rPr>
          <w:b/>
          <w:sz w:val="28"/>
          <w:szCs w:val="28"/>
        </w:rPr>
      </w:pPr>
      <w:r w:rsidRPr="00670CA6">
        <w:rPr>
          <w:b/>
          <w:color w:val="000000"/>
          <w:sz w:val="28"/>
          <w:szCs w:val="28"/>
          <w:lang w:val="en-US"/>
        </w:rPr>
        <w:t>II</w:t>
      </w:r>
      <w:r w:rsidRPr="00670CA6">
        <w:rPr>
          <w:b/>
          <w:color w:val="000000"/>
          <w:sz w:val="28"/>
          <w:szCs w:val="28"/>
        </w:rPr>
        <w:t>. Организация работы по предоставлению платных дополнительных образовательных услуг.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60" w:firstLine="660"/>
        <w:jc w:val="center"/>
        <w:rPr>
          <w:b/>
          <w:sz w:val="28"/>
          <w:szCs w:val="28"/>
        </w:rPr>
      </w:pPr>
      <w:r w:rsidRPr="00670CA6">
        <w:rPr>
          <w:b/>
          <w:color w:val="000000"/>
          <w:sz w:val="28"/>
          <w:szCs w:val="28"/>
        </w:rPr>
        <w:t>Статья 4. Компетенция образовательного учреждения.</w:t>
      </w:r>
    </w:p>
    <w:p w:rsidR="00435C25" w:rsidRPr="00670CA6" w:rsidRDefault="00435C25" w:rsidP="00435C25">
      <w:pPr>
        <w:pStyle w:val="2"/>
        <w:shd w:val="clear" w:color="auto" w:fill="auto"/>
        <w:tabs>
          <w:tab w:val="left" w:pos="588"/>
        </w:tabs>
        <w:spacing w:before="0" w:after="0" w:line="276" w:lineRule="auto"/>
        <w:ind w:right="60" w:firstLine="0"/>
        <w:rPr>
          <w:sz w:val="28"/>
          <w:szCs w:val="28"/>
        </w:rPr>
      </w:pPr>
      <w:r w:rsidRPr="00670CA6">
        <w:rPr>
          <w:color w:val="000000"/>
          <w:sz w:val="28"/>
          <w:szCs w:val="28"/>
        </w:rPr>
        <w:tab/>
      </w:r>
      <w:r w:rsidRPr="00670CA6">
        <w:rPr>
          <w:color w:val="000000"/>
          <w:sz w:val="28"/>
          <w:szCs w:val="28"/>
        </w:rPr>
        <w:tab/>
        <w:t xml:space="preserve">4.1. Оказывает платные дополнительные образовательные услуги потребителям только по желанию и за рамками основных образовательных программ и объемов образовательных услуг, предусмотренных государственными стандартами общего образования. </w:t>
      </w:r>
      <w:r w:rsidRPr="00670CA6">
        <w:rPr>
          <w:rFonts w:eastAsia="Courier New"/>
          <w:sz w:val="28"/>
          <w:szCs w:val="28"/>
        </w:rPr>
        <w:t>Определяет договором условия предоставления платных дополнительных образовательных услуг (стоимость, порядок сроки их предоставления).</w:t>
      </w:r>
    </w:p>
    <w:p w:rsidR="00435C25" w:rsidRPr="00670CA6" w:rsidRDefault="00435C25" w:rsidP="00435C25">
      <w:pPr>
        <w:widowControl w:val="0"/>
        <w:spacing w:after="0"/>
        <w:ind w:left="80" w:right="6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4.2. Реализует платные дополнительные образовательные услуги за счет внебюджетных средств и не может оказывать их взамен и в рамках основной образовательной деятельности, финансируемой из бюджета.</w:t>
      </w:r>
    </w:p>
    <w:p w:rsidR="00435C25" w:rsidRPr="00670CA6" w:rsidRDefault="00435C25" w:rsidP="00435C25">
      <w:pPr>
        <w:widowControl w:val="0"/>
        <w:spacing w:after="0"/>
        <w:ind w:left="80" w:right="6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4.3. Ведет учет платных дополнительных образовательных услуг в соответствии с инструкцией по бухгалтерскому учету в учреждениях и организациях, состоящих на бюджете.</w:t>
      </w:r>
    </w:p>
    <w:p w:rsidR="00435C25" w:rsidRPr="00670CA6" w:rsidRDefault="00435C25" w:rsidP="00435C25">
      <w:pPr>
        <w:widowControl w:val="0"/>
        <w:spacing w:after="0"/>
        <w:ind w:left="8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 xml:space="preserve">4.4. Изучает потребность населения в платных дополнительных образовательных </w:t>
      </w:r>
      <w:r w:rsidRPr="00670CA6">
        <w:rPr>
          <w:rFonts w:eastAsiaTheme="minorEastAsia"/>
          <w:sz w:val="28"/>
          <w:szCs w:val="28"/>
        </w:rPr>
        <w:t>услугах.</w:t>
      </w:r>
    </w:p>
    <w:p w:rsidR="00435C25" w:rsidRPr="00670CA6" w:rsidRDefault="00435C25" w:rsidP="00435C25">
      <w:pPr>
        <w:widowControl w:val="0"/>
        <w:spacing w:after="0"/>
        <w:ind w:left="80" w:right="6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4.5. Предоставляет потребителям перечень планируемых платных дополнительных образовательных услуг.</w:t>
      </w:r>
    </w:p>
    <w:p w:rsidR="00435C25" w:rsidRPr="00670CA6" w:rsidRDefault="00435C25" w:rsidP="00435C25">
      <w:pPr>
        <w:widowControl w:val="0"/>
        <w:spacing w:after="0"/>
        <w:ind w:left="80" w:right="6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4.6. Создает условия для реализации платных дополнительных образовательных услуг, гарантируя при этом охрану жизни и безопасность здоровья потребителей.</w:t>
      </w:r>
    </w:p>
    <w:p w:rsidR="00435C25" w:rsidRPr="00670CA6" w:rsidRDefault="00435C25" w:rsidP="00435C25">
      <w:pPr>
        <w:widowControl w:val="0"/>
        <w:spacing w:after="0"/>
        <w:ind w:left="80" w:right="6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4.7. Обеспечивает реализацию платных дополнительных образовательных услуг квалифицированными кадрами,</w:t>
      </w:r>
    </w:p>
    <w:p w:rsidR="00435C25" w:rsidRPr="00670CA6" w:rsidRDefault="00435C25" w:rsidP="00435C25">
      <w:pPr>
        <w:widowControl w:val="0"/>
        <w:spacing w:after="0"/>
        <w:ind w:left="80" w:right="6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4.8. Оформляет трудовые отношения в виде трудовых соглашений с юридическими и физическими лицами.</w:t>
      </w:r>
    </w:p>
    <w:p w:rsidR="00435C25" w:rsidRPr="00670CA6" w:rsidRDefault="00435C25" w:rsidP="00435C25">
      <w:pPr>
        <w:widowControl w:val="0"/>
        <w:spacing w:after="0"/>
        <w:ind w:left="80" w:right="6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4.9. Оформляет с потребителями договор на оказание платных дополнительных образовательных услуг.</w:t>
      </w:r>
    </w:p>
    <w:p w:rsidR="00435C25" w:rsidRPr="00670CA6" w:rsidRDefault="00435C25" w:rsidP="00435C25">
      <w:pPr>
        <w:widowControl w:val="0"/>
        <w:spacing w:after="240"/>
        <w:ind w:left="80" w:right="6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 xml:space="preserve">4.10. Издает приказ об организации конкретных платных дополнительных образовательных услуг в образовательном учреждении, в котором необходимо отразить состав участников, утверждение сметы, организацию работы </w:t>
      </w:r>
      <w:r w:rsidRPr="00670CA6">
        <w:rPr>
          <w:rFonts w:eastAsia="Courier New"/>
          <w:sz w:val="28"/>
          <w:szCs w:val="28"/>
        </w:rPr>
        <w:lastRenderedPageBreak/>
        <w:t>учреждения по реализации платных дополнительных образовательных услуг (расписание, сетка, занятий, график работы педагогов).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80" w:right="60" w:firstLine="620"/>
        <w:jc w:val="center"/>
        <w:rPr>
          <w:b/>
          <w:sz w:val="28"/>
          <w:szCs w:val="28"/>
        </w:rPr>
      </w:pPr>
      <w:r w:rsidRPr="00670CA6">
        <w:rPr>
          <w:b/>
          <w:sz w:val="28"/>
          <w:szCs w:val="28"/>
        </w:rPr>
        <w:t>Статья 5. Основные права и обязанности исполнителей платных дополнительных образовательных услуг.</w:t>
      </w:r>
    </w:p>
    <w:p w:rsidR="00435C25" w:rsidRPr="00670CA6" w:rsidRDefault="00435C25" w:rsidP="00435C25">
      <w:pPr>
        <w:spacing w:after="10"/>
        <w:ind w:left="8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  <w:u w:val="single"/>
        </w:rPr>
        <w:t>Исполнители имеют право</w:t>
      </w:r>
      <w:r w:rsidRPr="00670CA6">
        <w:rPr>
          <w:rFonts w:eastAsia="Courier New"/>
          <w:sz w:val="28"/>
          <w:szCs w:val="28"/>
        </w:rPr>
        <w:t>:</w:t>
      </w:r>
    </w:p>
    <w:p w:rsidR="00435C25" w:rsidRPr="00670CA6" w:rsidRDefault="00435C25" w:rsidP="00435C25">
      <w:pPr>
        <w:widowControl w:val="0"/>
        <w:spacing w:after="25"/>
        <w:ind w:left="8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    рекламировать свою деятельность по предоставлению услуг;</w:t>
      </w:r>
    </w:p>
    <w:p w:rsidR="00435C25" w:rsidRPr="00670CA6" w:rsidRDefault="00435C25" w:rsidP="00435C25">
      <w:pPr>
        <w:widowControl w:val="0"/>
        <w:spacing w:after="0"/>
        <w:ind w:righ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выбирать способ исполнения услуг, который может составлять коммерческую тайну;</w:t>
      </w:r>
    </w:p>
    <w:p w:rsidR="00435C25" w:rsidRPr="00670CA6" w:rsidRDefault="00435C25" w:rsidP="00435C25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 xml:space="preserve">- </w:t>
      </w:r>
      <w:r w:rsidRPr="00670CA6">
        <w:rPr>
          <w:rFonts w:eastAsia="Courier New"/>
          <w:sz w:val="28"/>
          <w:szCs w:val="28"/>
        </w:rPr>
        <w:tab/>
        <w:t>согласовывать условия договора на оказание услуг;</w:t>
      </w:r>
    </w:p>
    <w:p w:rsidR="00435C25" w:rsidRPr="00670CA6" w:rsidRDefault="00435C25" w:rsidP="00435C25">
      <w:pPr>
        <w:widowControl w:val="0"/>
        <w:spacing w:after="0"/>
        <w:ind w:righ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 получать вознаграждение, компенсацию затрат, понесенных в результате расторжения договора по инициативе потребителей;</w:t>
      </w:r>
    </w:p>
    <w:p w:rsidR="00435C25" w:rsidRPr="00670CA6" w:rsidRDefault="00435C25" w:rsidP="00435C25">
      <w:pPr>
        <w:widowControl w:val="0"/>
        <w:spacing w:after="0"/>
        <w:ind w:righ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   получать информацию органов государственной власти и органов местного самоуправления о нормах и правилах оказания услуг.</w:t>
      </w:r>
    </w:p>
    <w:p w:rsidR="00435C25" w:rsidRPr="00670CA6" w:rsidRDefault="00435C25" w:rsidP="00435C25">
      <w:pPr>
        <w:spacing w:after="0"/>
        <w:ind w:left="8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  <w:u w:val="single"/>
        </w:rPr>
        <w:t>Исполнители обязаны</w:t>
      </w:r>
      <w:r w:rsidRPr="00670CA6">
        <w:rPr>
          <w:rFonts w:eastAsia="Courier New"/>
          <w:sz w:val="28"/>
          <w:szCs w:val="28"/>
        </w:rPr>
        <w:t>:</w:t>
      </w:r>
    </w:p>
    <w:p w:rsidR="00435C25" w:rsidRPr="00670CA6" w:rsidRDefault="00435C25" w:rsidP="00435C25">
      <w:pPr>
        <w:widowControl w:val="0"/>
        <w:spacing w:after="0"/>
        <w:ind w:righ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 довести информацию о праве оказания данного вида услуг, выполнять услуги с высоким качеством и в полном объеме согласно договору;</w:t>
      </w:r>
    </w:p>
    <w:p w:rsidR="00435C25" w:rsidRPr="00670CA6" w:rsidRDefault="00435C25" w:rsidP="00435C25">
      <w:pPr>
        <w:widowControl w:val="0"/>
        <w:spacing w:after="0"/>
        <w:ind w:righ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не навязывать потребителю дополнительных видов услуг, а также обусловливать исполнение одних услуг обязательным исполнением других;</w:t>
      </w:r>
    </w:p>
    <w:p w:rsidR="00435C25" w:rsidRPr="00670CA6" w:rsidRDefault="00435C25" w:rsidP="00435C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  не отказывать в выполнении услуг потребителю без уважительных причин.</w:t>
      </w:r>
    </w:p>
    <w:p w:rsidR="00435C25" w:rsidRPr="00670CA6" w:rsidRDefault="00435C25" w:rsidP="00435C25">
      <w:pPr>
        <w:ind w:left="40" w:right="60" w:firstLine="680"/>
        <w:jc w:val="both"/>
        <w:rPr>
          <w:rFonts w:eastAsia="Courier New"/>
          <w:b/>
          <w:sz w:val="28"/>
          <w:szCs w:val="28"/>
        </w:rPr>
      </w:pPr>
    </w:p>
    <w:p w:rsidR="00435C25" w:rsidRPr="00670CA6" w:rsidRDefault="00435C25" w:rsidP="00435C25">
      <w:pPr>
        <w:spacing w:after="0"/>
        <w:ind w:left="40" w:right="6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CA6">
        <w:rPr>
          <w:rFonts w:eastAsia="Courier New"/>
          <w:b/>
          <w:sz w:val="28"/>
          <w:szCs w:val="28"/>
        </w:rPr>
        <w:t>Статья 6. Основные права и обязанности потребителей платных дополнительных образовательных услуг.</w:t>
      </w:r>
    </w:p>
    <w:p w:rsidR="00435C25" w:rsidRPr="00670CA6" w:rsidRDefault="00435C25" w:rsidP="00435C2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  <w:u w:val="single"/>
        </w:rPr>
        <w:t>Потребители имеют право</w:t>
      </w:r>
      <w:r w:rsidRPr="00670CA6">
        <w:rPr>
          <w:rFonts w:eastAsia="Courier New"/>
          <w:sz w:val="28"/>
          <w:szCs w:val="28"/>
        </w:rPr>
        <w:t>:</w:t>
      </w:r>
    </w:p>
    <w:p w:rsidR="00435C25" w:rsidRPr="00670CA6" w:rsidRDefault="00435C25" w:rsidP="00435C25">
      <w:pPr>
        <w:spacing w:after="0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получать достоверную информацию о реализуемых услугах;</w:t>
      </w:r>
    </w:p>
    <w:p w:rsidR="00435C25" w:rsidRPr="00670CA6" w:rsidRDefault="00435C25" w:rsidP="00435C25">
      <w:pPr>
        <w:spacing w:after="0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sz w:val="28"/>
          <w:szCs w:val="28"/>
        </w:rPr>
        <w:t xml:space="preserve">- </w:t>
      </w:r>
      <w:r w:rsidRPr="00670CA6">
        <w:rPr>
          <w:rFonts w:eastAsia="Courier New"/>
          <w:sz w:val="28"/>
          <w:szCs w:val="28"/>
        </w:rPr>
        <w:t>требовать от исполнителей выполнения качественных услуг, соответствующих договору;</w:t>
      </w:r>
    </w:p>
    <w:p w:rsidR="00435C25" w:rsidRPr="00670CA6" w:rsidRDefault="00435C25" w:rsidP="00435C25">
      <w:pPr>
        <w:spacing w:after="0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sz w:val="28"/>
          <w:szCs w:val="28"/>
        </w:rPr>
        <w:t xml:space="preserve">- </w:t>
      </w:r>
      <w:r w:rsidRPr="00670CA6">
        <w:rPr>
          <w:rFonts w:eastAsia="Courier New"/>
          <w:sz w:val="28"/>
          <w:szCs w:val="28"/>
        </w:rPr>
        <w:t xml:space="preserve">расторгнуть договор об оказании услуги в любое время, возместив исполнителю расходы за выполненную работу и прямые </w:t>
      </w:r>
      <w:r w:rsidRPr="00670CA6">
        <w:rPr>
          <w:rFonts w:eastAsia="Georgia"/>
          <w:sz w:val="28"/>
          <w:szCs w:val="28"/>
        </w:rPr>
        <w:t xml:space="preserve">убытки, причиненные расторжением 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договора, па безопасность услуги.</w:t>
      </w:r>
    </w:p>
    <w:p w:rsidR="00435C25" w:rsidRPr="00670CA6" w:rsidRDefault="00435C25" w:rsidP="00435C2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sz w:val="28"/>
          <w:szCs w:val="28"/>
          <w:u w:val="single"/>
        </w:rPr>
        <w:t>Потребители обязаны</w:t>
      </w:r>
      <w:r w:rsidRPr="00670CA6">
        <w:rPr>
          <w:rFonts w:ascii="Times New Roman" w:hAnsi="Times New Roman" w:cs="Times New Roman"/>
          <w:sz w:val="28"/>
          <w:szCs w:val="28"/>
        </w:rPr>
        <w:t>:</w:t>
      </w:r>
    </w:p>
    <w:p w:rsidR="00435C25" w:rsidRPr="00670CA6" w:rsidRDefault="00435C25" w:rsidP="00435C25">
      <w:pPr>
        <w:widowControl w:val="0"/>
        <w:spacing w:after="0"/>
        <w:ind w:left="4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согласовать все условия договора об оказании услуг с исполнителем;</w:t>
      </w:r>
    </w:p>
    <w:p w:rsidR="00435C25" w:rsidRPr="00670CA6" w:rsidRDefault="00435C25" w:rsidP="00435C25">
      <w:pPr>
        <w:spacing w:after="0"/>
        <w:ind w:left="40" w:firstLine="668"/>
        <w:jc w:val="both"/>
        <w:rPr>
          <w:rFonts w:eastAsia="Courier New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принимать выполнение услуги в сроки и в порядке, предусмотренные договором;</w:t>
      </w:r>
    </w:p>
    <w:p w:rsidR="00435C25" w:rsidRPr="00670CA6" w:rsidRDefault="00435C25" w:rsidP="00435C25">
      <w:pPr>
        <w:spacing w:after="0"/>
        <w:ind w:left="4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 своевременно оплачивать оказанные услуги;</w:t>
      </w:r>
    </w:p>
    <w:p w:rsidR="00435C25" w:rsidRPr="00670CA6" w:rsidRDefault="00435C25" w:rsidP="00435C25">
      <w:pPr>
        <w:widowControl w:val="0"/>
        <w:spacing w:after="0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- возмещать расходы исполнителю услуг в случае невозможности оказания услуги, по не зависящим от исполнителя причинам.</w:t>
      </w:r>
    </w:p>
    <w:p w:rsidR="00435C25" w:rsidRPr="00670CA6" w:rsidRDefault="00435C25" w:rsidP="00435C25">
      <w:pPr>
        <w:spacing w:after="0"/>
        <w:ind w:left="40" w:right="60" w:firstLine="680"/>
        <w:jc w:val="both"/>
        <w:rPr>
          <w:rFonts w:eastAsia="Courier New"/>
          <w:b/>
          <w:sz w:val="28"/>
          <w:szCs w:val="28"/>
        </w:rPr>
      </w:pPr>
    </w:p>
    <w:p w:rsidR="00435C25" w:rsidRDefault="00435C25" w:rsidP="00435C25">
      <w:pPr>
        <w:spacing w:after="0"/>
        <w:ind w:left="40" w:right="60" w:firstLine="680"/>
        <w:jc w:val="center"/>
        <w:rPr>
          <w:rFonts w:eastAsia="Courier New"/>
          <w:b/>
          <w:sz w:val="28"/>
          <w:szCs w:val="28"/>
        </w:rPr>
      </w:pPr>
    </w:p>
    <w:p w:rsidR="00435C25" w:rsidRPr="00670CA6" w:rsidRDefault="00435C25" w:rsidP="00435C25">
      <w:pPr>
        <w:spacing w:after="0"/>
        <w:ind w:left="40" w:right="60" w:firstLine="680"/>
        <w:jc w:val="center"/>
        <w:rPr>
          <w:rFonts w:eastAsia="Courier New"/>
          <w:b/>
          <w:sz w:val="28"/>
          <w:szCs w:val="28"/>
        </w:rPr>
      </w:pPr>
      <w:r w:rsidRPr="00670CA6">
        <w:rPr>
          <w:rFonts w:eastAsia="Courier New"/>
          <w:b/>
          <w:sz w:val="28"/>
          <w:szCs w:val="28"/>
        </w:rPr>
        <w:t xml:space="preserve">Статья </w:t>
      </w:r>
      <w:r w:rsidRPr="00670CA6">
        <w:rPr>
          <w:rStyle w:val="20"/>
          <w:rFonts w:eastAsia="Courier New"/>
          <w:b/>
          <w:sz w:val="28"/>
          <w:szCs w:val="28"/>
        </w:rPr>
        <w:t>7.</w:t>
      </w:r>
      <w:r w:rsidRPr="00670CA6">
        <w:rPr>
          <w:rFonts w:eastAsia="Georgia"/>
          <w:b/>
          <w:sz w:val="28"/>
          <w:szCs w:val="28"/>
        </w:rPr>
        <w:t xml:space="preserve"> </w:t>
      </w:r>
      <w:r w:rsidRPr="00670CA6">
        <w:rPr>
          <w:rFonts w:eastAsia="Courier New"/>
          <w:b/>
          <w:sz w:val="28"/>
          <w:szCs w:val="28"/>
        </w:rPr>
        <w:t>Порядок предоставления платных дополнительных образовательных услуг.</w:t>
      </w:r>
    </w:p>
    <w:p w:rsidR="00435C25" w:rsidRPr="00670CA6" w:rsidRDefault="00435C25" w:rsidP="00435C25">
      <w:pPr>
        <w:spacing w:after="0"/>
        <w:ind w:left="40" w:right="60" w:firstLine="680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b/>
          <w:sz w:val="28"/>
          <w:szCs w:val="28"/>
        </w:rPr>
        <w:t>7.1</w:t>
      </w:r>
      <w:proofErr w:type="gramStart"/>
      <w:r w:rsidRPr="00670CA6">
        <w:rPr>
          <w:rFonts w:eastAsia="Courier New"/>
          <w:b/>
          <w:sz w:val="28"/>
          <w:szCs w:val="28"/>
        </w:rPr>
        <w:t xml:space="preserve"> </w:t>
      </w:r>
      <w:r w:rsidRPr="00670CA6">
        <w:rPr>
          <w:rFonts w:eastAsia="Courier New"/>
          <w:sz w:val="28"/>
          <w:szCs w:val="28"/>
        </w:rPr>
        <w:t>Д</w:t>
      </w:r>
      <w:proofErr w:type="gramEnd"/>
      <w:r w:rsidRPr="00670CA6">
        <w:rPr>
          <w:rFonts w:eastAsia="Courier New"/>
          <w:sz w:val="28"/>
          <w:szCs w:val="28"/>
        </w:rPr>
        <w:t>ля оказания дополнительный платных образовательных услуг Учреждение:</w:t>
      </w:r>
    </w:p>
    <w:p w:rsidR="00435C25" w:rsidRPr="00670CA6" w:rsidRDefault="00435C25" w:rsidP="00435C25">
      <w:pPr>
        <w:widowControl w:val="0"/>
        <w:spacing w:after="0"/>
        <w:ind w:right="60" w:firstLine="708"/>
        <w:jc w:val="both"/>
        <w:rPr>
          <w:rFonts w:eastAsia="Courier New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7.1.1. обеспечивает потребителей бесплатной, доступной и достоверной информацией, включающей в себя сведения о местонахождении учреждения режиме его работы, перечне платных дополнительных образовательных услуг с указанием их стоимости, об условиях предоставления и получения этих услуг.</w:t>
      </w:r>
    </w:p>
    <w:p w:rsidR="00435C25" w:rsidRPr="00670CA6" w:rsidRDefault="00435C25" w:rsidP="00435C25">
      <w:pPr>
        <w:widowControl w:val="0"/>
        <w:spacing w:after="0"/>
        <w:ind w:right="60" w:firstLine="708"/>
        <w:jc w:val="both"/>
        <w:rPr>
          <w:rFonts w:eastAsia="Courier New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7.1.2</w:t>
      </w:r>
      <w:r>
        <w:rPr>
          <w:rFonts w:eastAsia="Courier New"/>
          <w:sz w:val="28"/>
          <w:szCs w:val="28"/>
        </w:rPr>
        <w:t>. с</w:t>
      </w:r>
      <w:r w:rsidRPr="00670CA6">
        <w:rPr>
          <w:rFonts w:eastAsia="Courier New"/>
          <w:sz w:val="28"/>
          <w:szCs w:val="28"/>
        </w:rPr>
        <w:t>оздает условия для проведения занятий в соответствии с действующими санитарными правилами и нормами.</w:t>
      </w:r>
    </w:p>
    <w:p w:rsidR="00435C25" w:rsidRPr="00670CA6" w:rsidRDefault="00435C25" w:rsidP="00435C25">
      <w:pPr>
        <w:widowControl w:val="0"/>
        <w:spacing w:after="0"/>
        <w:ind w:right="60" w:firstLine="708"/>
        <w:jc w:val="both"/>
        <w:rPr>
          <w:rFonts w:eastAsia="Courier New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7.1.3</w:t>
      </w:r>
      <w:r>
        <w:rPr>
          <w:rFonts w:eastAsia="Courier New"/>
          <w:sz w:val="28"/>
          <w:szCs w:val="28"/>
        </w:rPr>
        <w:t>.</w:t>
      </w:r>
      <w:r w:rsidRPr="00670CA6"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 xml:space="preserve"> о</w:t>
      </w:r>
      <w:r w:rsidRPr="00670CA6">
        <w:rPr>
          <w:rFonts w:eastAsia="Courier New"/>
          <w:sz w:val="28"/>
          <w:szCs w:val="28"/>
        </w:rPr>
        <w:t>беспечивает кадровый состав и оформляет трудовые договоры с преподавателями.</w:t>
      </w:r>
    </w:p>
    <w:p w:rsidR="00435C25" w:rsidRPr="00670CA6" w:rsidRDefault="00435C25" w:rsidP="00435C25">
      <w:pPr>
        <w:widowControl w:val="0"/>
        <w:spacing w:after="0"/>
        <w:ind w:right="60" w:firstLine="708"/>
        <w:jc w:val="both"/>
        <w:rPr>
          <w:rFonts w:eastAsia="Courier New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7.2.4</w:t>
      </w:r>
      <w:r>
        <w:rPr>
          <w:rFonts w:eastAsia="Courier New"/>
          <w:sz w:val="28"/>
          <w:szCs w:val="28"/>
        </w:rPr>
        <w:t>. с</w:t>
      </w:r>
      <w:r w:rsidRPr="00670CA6">
        <w:rPr>
          <w:rFonts w:eastAsia="Courier New"/>
          <w:sz w:val="28"/>
          <w:szCs w:val="28"/>
        </w:rPr>
        <w:t>оставляет смету доходов и расходов на дополнительные образовательные услуги</w:t>
      </w:r>
    </w:p>
    <w:p w:rsidR="00435C25" w:rsidRPr="00670CA6" w:rsidRDefault="00435C25" w:rsidP="00435C25">
      <w:pPr>
        <w:widowControl w:val="0"/>
        <w:spacing w:after="0"/>
        <w:ind w:right="60" w:firstLine="708"/>
        <w:jc w:val="both"/>
        <w:rPr>
          <w:rFonts w:eastAsia="Courier New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7.2.5</w:t>
      </w:r>
      <w:r>
        <w:rPr>
          <w:rFonts w:eastAsia="Courier New"/>
          <w:sz w:val="28"/>
          <w:szCs w:val="28"/>
        </w:rPr>
        <w:t>.</w:t>
      </w:r>
      <w:r w:rsidRPr="00670CA6"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>и</w:t>
      </w:r>
      <w:r w:rsidRPr="00670CA6">
        <w:rPr>
          <w:rFonts w:eastAsia="Courier New"/>
          <w:sz w:val="28"/>
          <w:szCs w:val="28"/>
        </w:rPr>
        <w:t>здает приказы руководителя учреждения об организации конкретных дополнительных услуг в учреждении, в которых определяет:</w:t>
      </w:r>
    </w:p>
    <w:p w:rsidR="00435C25" w:rsidRPr="00670CA6" w:rsidRDefault="00435C25" w:rsidP="00435C25">
      <w:pPr>
        <w:widowControl w:val="0"/>
        <w:spacing w:after="0"/>
        <w:ind w:right="60" w:firstLine="708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-</w:t>
      </w:r>
      <w:r>
        <w:rPr>
          <w:rFonts w:eastAsia="Courier New"/>
          <w:sz w:val="28"/>
          <w:szCs w:val="28"/>
        </w:rPr>
        <w:tab/>
      </w:r>
      <w:r w:rsidRPr="00670CA6">
        <w:rPr>
          <w:rFonts w:eastAsia="Courier New"/>
          <w:sz w:val="28"/>
          <w:szCs w:val="28"/>
        </w:rPr>
        <w:t>ответственность лиц</w:t>
      </w:r>
    </w:p>
    <w:p w:rsidR="00435C25" w:rsidRPr="00670CA6" w:rsidRDefault="00435C25" w:rsidP="00435C25">
      <w:pPr>
        <w:widowControl w:val="0"/>
        <w:spacing w:after="0"/>
        <w:ind w:right="60" w:firstLine="708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-</w:t>
      </w:r>
      <w:r w:rsidRPr="00670CA6"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ab/>
      </w:r>
      <w:r w:rsidRPr="00670CA6">
        <w:rPr>
          <w:rFonts w:eastAsia="Courier New"/>
          <w:sz w:val="28"/>
          <w:szCs w:val="28"/>
        </w:rPr>
        <w:t>состав участников</w:t>
      </w:r>
    </w:p>
    <w:p w:rsidR="00435C25" w:rsidRPr="00670CA6" w:rsidRDefault="00435C25" w:rsidP="00435C2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ourier New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организацию работы по предоставлению дополнительных услуг (расписание</w:t>
      </w:r>
      <w:r w:rsidRPr="00670CA6">
        <w:rPr>
          <w:rFonts w:ascii="Times New Roman" w:hAnsi="Times New Roman" w:cs="Times New Roman"/>
          <w:sz w:val="28"/>
          <w:szCs w:val="28"/>
        </w:rPr>
        <w:t xml:space="preserve"> 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занятий,  график работы персонала);</w:t>
      </w:r>
    </w:p>
    <w:p w:rsidR="00435C25" w:rsidRPr="00670CA6" w:rsidRDefault="00435C25" w:rsidP="00435C2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привлекаемый преподавательский состав;</w:t>
      </w:r>
    </w:p>
    <w:p w:rsidR="00435C25" w:rsidRPr="00670CA6" w:rsidRDefault="00435C25" w:rsidP="00435C2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t>оформляет трудовые соглашения или внутренне совмещение с работниками, занятыми предоставлением платных дополнительных образовательных услуг;</w:t>
      </w:r>
    </w:p>
    <w:p w:rsidR="00435C25" w:rsidRPr="00670CA6" w:rsidRDefault="00435C25" w:rsidP="00435C2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размеры и порядок оплаты его труда в соответствии с трудовыми договорами;</w:t>
      </w:r>
    </w:p>
    <w:p w:rsidR="00435C25" w:rsidRPr="00670CA6" w:rsidRDefault="00435C25" w:rsidP="00435C25">
      <w:pPr>
        <w:widowControl w:val="0"/>
        <w:spacing w:after="244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ourier New"/>
          <w:sz w:val="28"/>
          <w:szCs w:val="28"/>
        </w:rPr>
        <w:t>-</w:t>
      </w:r>
      <w:r w:rsidRPr="00670CA6"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 xml:space="preserve"> </w:t>
      </w:r>
      <w:r w:rsidRPr="00670CA6">
        <w:rPr>
          <w:rFonts w:eastAsia="Courier New"/>
          <w:sz w:val="28"/>
          <w:szCs w:val="28"/>
        </w:rPr>
        <w:t xml:space="preserve">организует </w:t>
      </w:r>
      <w:proofErr w:type="gramStart"/>
      <w:r w:rsidRPr="00670CA6">
        <w:rPr>
          <w:rFonts w:eastAsia="Courier New"/>
          <w:sz w:val="28"/>
          <w:szCs w:val="28"/>
        </w:rPr>
        <w:t>контроль за</w:t>
      </w:r>
      <w:proofErr w:type="gramEnd"/>
      <w:r w:rsidRPr="00670CA6">
        <w:rPr>
          <w:rFonts w:eastAsia="Courier New"/>
          <w:sz w:val="28"/>
          <w:szCs w:val="28"/>
        </w:rPr>
        <w:t xml:space="preserve"> качеством платных дополнительных образовательных  услуг.</w:t>
      </w:r>
    </w:p>
    <w:p w:rsidR="00435C25" w:rsidRPr="00670CA6" w:rsidRDefault="00435C25" w:rsidP="00435C2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A6">
        <w:rPr>
          <w:rFonts w:ascii="Times New Roman" w:hAnsi="Times New Roman" w:cs="Times New Roman"/>
          <w:color w:val="000000"/>
          <w:sz w:val="28"/>
          <w:szCs w:val="28"/>
        </w:rPr>
        <w:t>7.2.6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Утверждает:</w:t>
      </w:r>
    </w:p>
    <w:p w:rsidR="00435C25" w:rsidRPr="00670CA6" w:rsidRDefault="00435C25" w:rsidP="00435C2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план, образовательную программу; </w:t>
      </w:r>
    </w:p>
    <w:p w:rsidR="00435C25" w:rsidRPr="00670CA6" w:rsidRDefault="00435C25" w:rsidP="00435C2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расписание занятий;</w:t>
      </w:r>
    </w:p>
    <w:p w:rsidR="00435C25" w:rsidRPr="00670CA6" w:rsidRDefault="00435C25" w:rsidP="00435C2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смету доходов и расходов;</w:t>
      </w:r>
    </w:p>
    <w:p w:rsidR="00435C25" w:rsidRPr="00670CA6" w:rsidRDefault="00435C25" w:rsidP="00435C2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штатное расписание;</w:t>
      </w:r>
    </w:p>
    <w:p w:rsidR="00435C25" w:rsidRPr="00670CA6" w:rsidRDefault="00435C25" w:rsidP="00435C2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должностные инструкции (или соответствующие приказы, регламентирующие должностные обязанности лиц, обеспечивающих реализацию платных дополнительных образовательных услуг)</w:t>
      </w:r>
    </w:p>
    <w:p w:rsidR="00435C25" w:rsidRPr="00670CA6" w:rsidRDefault="00435C25" w:rsidP="00435C2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5C25" w:rsidRPr="00670CA6" w:rsidRDefault="00435C25" w:rsidP="00435C25">
      <w:pPr>
        <w:widowControl w:val="0"/>
        <w:spacing w:after="0"/>
        <w:ind w:right="6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A6">
        <w:rPr>
          <w:rFonts w:eastAsia="Courier New"/>
          <w:sz w:val="28"/>
          <w:szCs w:val="28"/>
        </w:rPr>
        <w:lastRenderedPageBreak/>
        <w:t xml:space="preserve">7.2. Оформляет договор с заказчиком на оказание 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платных дополнительных образовательных услуг.</w:t>
      </w:r>
    </w:p>
    <w:p w:rsidR="00435C25" w:rsidRPr="00670CA6" w:rsidRDefault="00435C25" w:rsidP="00435C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color w:val="000000"/>
          <w:sz w:val="28"/>
          <w:szCs w:val="28"/>
        </w:rPr>
        <w:t>7.2.1</w:t>
      </w:r>
      <w:r w:rsidRPr="00670CA6">
        <w:rPr>
          <w:rFonts w:ascii="Times New Roman" w:hAnsi="Times New Roman" w:cs="Times New Roman"/>
          <w:sz w:val="28"/>
          <w:szCs w:val="28"/>
        </w:rPr>
        <w:t xml:space="preserve"> Договор заключается в простой письменной форме и содержит следующие сведения:</w:t>
      </w:r>
    </w:p>
    <w:p w:rsidR="00435C25" w:rsidRPr="00670CA6" w:rsidRDefault="00435C25" w:rsidP="00435C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sz w:val="28"/>
          <w:szCs w:val="28"/>
        </w:rPr>
        <w:t>а) полное наименование исполнителя - юридического лица; фамилия, имя, отчество (при наличии) исполнителя;</w:t>
      </w:r>
    </w:p>
    <w:p w:rsidR="00435C25" w:rsidRPr="00670CA6" w:rsidRDefault="00435C25" w:rsidP="00435C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sz w:val="28"/>
          <w:szCs w:val="28"/>
        </w:rPr>
        <w:t>б) место нахождения исполнителя;</w:t>
      </w:r>
    </w:p>
    <w:p w:rsidR="00435C25" w:rsidRPr="00670CA6" w:rsidRDefault="00435C25" w:rsidP="00435C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sz w:val="28"/>
          <w:szCs w:val="28"/>
        </w:rPr>
        <w:t>в) фамилия, имя, отчество (при наличии) заказчика, телефон заказчика;</w:t>
      </w:r>
    </w:p>
    <w:p w:rsidR="00435C25" w:rsidRPr="00670CA6" w:rsidRDefault="00435C25" w:rsidP="00435C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sz w:val="28"/>
          <w:szCs w:val="28"/>
        </w:rPr>
        <w:t>г) место жительства заказчика;</w:t>
      </w:r>
    </w:p>
    <w:p w:rsidR="00435C25" w:rsidRPr="00670CA6" w:rsidRDefault="00435C25" w:rsidP="00435C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C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0CA6">
        <w:rPr>
          <w:rFonts w:ascii="Times New Roman" w:hAnsi="Times New Roman" w:cs="Times New Roman"/>
          <w:sz w:val="28"/>
          <w:szCs w:val="28"/>
        </w:rPr>
        <w:t>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435C25" w:rsidRPr="00670CA6" w:rsidRDefault="00435C25" w:rsidP="00435C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sz w:val="28"/>
          <w:szCs w:val="28"/>
        </w:rP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670CA6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670CA6">
        <w:rPr>
          <w:rFonts w:ascii="Times New Roman" w:hAnsi="Times New Roman" w:cs="Times New Roman"/>
          <w:sz w:val="28"/>
          <w:szCs w:val="28"/>
        </w:rPr>
        <w:t xml:space="preserve"> в пользу обучающегося, не являющегося заказчиком по договору);</w:t>
      </w:r>
    </w:p>
    <w:p w:rsidR="00435C25" w:rsidRPr="00670CA6" w:rsidRDefault="00435C25" w:rsidP="00435C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sz w:val="28"/>
          <w:szCs w:val="28"/>
        </w:rPr>
        <w:t>ж) права, обязанности и ответственность исполнителя, заказчика и обучающегося;</w:t>
      </w:r>
    </w:p>
    <w:p w:rsidR="00435C25" w:rsidRPr="00670CA6" w:rsidRDefault="00435C25" w:rsidP="00435C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</w:t>
      </w:r>
      <w:r w:rsidRPr="00670CA6">
        <w:rPr>
          <w:rFonts w:ascii="Times New Roman" w:hAnsi="Times New Roman" w:cs="Times New Roman"/>
          <w:sz w:val="28"/>
          <w:szCs w:val="28"/>
        </w:rPr>
        <w:t>полная стоимость образовательных услуг, порядок их оплаты;</w:t>
      </w:r>
    </w:p>
    <w:p w:rsidR="00435C25" w:rsidRPr="00670CA6" w:rsidRDefault="00435C25" w:rsidP="00435C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670CA6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435C25" w:rsidRPr="00670CA6" w:rsidRDefault="00435C25" w:rsidP="00435C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sz w:val="28"/>
          <w:szCs w:val="28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435C25" w:rsidRPr="00670CA6" w:rsidRDefault="00435C25" w:rsidP="00435C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sz w:val="28"/>
          <w:szCs w:val="28"/>
        </w:rPr>
        <w:t xml:space="preserve">л)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CA6">
        <w:rPr>
          <w:rFonts w:ascii="Times New Roman" w:hAnsi="Times New Roman" w:cs="Times New Roman"/>
          <w:sz w:val="28"/>
          <w:szCs w:val="28"/>
        </w:rPr>
        <w:t>форма обучения;</w:t>
      </w:r>
    </w:p>
    <w:p w:rsidR="00435C25" w:rsidRPr="00670CA6" w:rsidRDefault="00435C25" w:rsidP="00435C25">
      <w:pPr>
        <w:tabs>
          <w:tab w:val="center" w:pos="8794"/>
        </w:tabs>
        <w:spacing w:after="0" w:line="302" w:lineRule="exac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CA6">
        <w:rPr>
          <w:rFonts w:eastAsia="Courier New"/>
          <w:b/>
          <w:sz w:val="28"/>
          <w:szCs w:val="28"/>
        </w:rPr>
        <w:t>Статья 8. IIорядок оформления оплаты и учета платных дополнительных образовательных услуг.</w:t>
      </w:r>
    </w:p>
    <w:p w:rsidR="00435C25" w:rsidRPr="002E21A4" w:rsidRDefault="00435C25" w:rsidP="00435C25">
      <w:pPr>
        <w:keepNext/>
        <w:keepLines/>
        <w:widowControl w:val="0"/>
        <w:tabs>
          <w:tab w:val="left" w:pos="528"/>
        </w:tabs>
        <w:spacing w:after="0"/>
        <w:ind w:right="60"/>
        <w:jc w:val="both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bookmarkStart w:id="0" w:name="bookmark0"/>
      <w:r w:rsidRPr="00670C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0CA6">
        <w:rPr>
          <w:rFonts w:ascii="Times New Roman" w:hAnsi="Times New Roman" w:cs="Times New Roman"/>
          <w:sz w:val="28"/>
          <w:szCs w:val="28"/>
        </w:rPr>
        <w:t xml:space="preserve">8.1. Оплата за предоставляемые платные дополнительные образовательные услуги производится ежемесячно на </w:t>
      </w:r>
      <w:r>
        <w:rPr>
          <w:rFonts w:eastAsia="Courier New"/>
          <w:sz w:val="28"/>
          <w:szCs w:val="28"/>
          <w:lang w:bidi="en-US"/>
        </w:rPr>
        <w:t>рас</w:t>
      </w:r>
      <w:r>
        <w:rPr>
          <w:rFonts w:eastAsia="Courier New"/>
          <w:sz w:val="28"/>
          <w:szCs w:val="28"/>
        </w:rPr>
        <w:t xml:space="preserve">четный счет </w:t>
      </w:r>
      <w:r w:rsidRPr="00670CA6">
        <w:rPr>
          <w:rFonts w:ascii="Times New Roman" w:hAnsi="Times New Roman" w:cs="Times New Roman"/>
          <w:sz w:val="28"/>
          <w:szCs w:val="28"/>
        </w:rPr>
        <w:t>школы.</w:t>
      </w:r>
      <w:bookmarkEnd w:id="0"/>
    </w:p>
    <w:p w:rsidR="00435C25" w:rsidRPr="00670CA6" w:rsidRDefault="00435C25" w:rsidP="00435C2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eastAsiaTheme="minorEastAsia"/>
          <w:sz w:val="28"/>
          <w:szCs w:val="28"/>
        </w:rPr>
        <w:t xml:space="preserve">8.2. 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На оказание платной дополнительной образовательной услуги составляется смета расходов в расчете на одного получателя этой услуги. Смета рассчитывается в целом на группу получателей одного вида услуги.</w:t>
      </w:r>
    </w:p>
    <w:p w:rsidR="00435C25" w:rsidRPr="00670CA6" w:rsidRDefault="00435C25" w:rsidP="00435C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получателю ряда дополнительных услуг смета расходов может рассчитываться по комплексу дополнительных услуг, осуществляемых в данном Учреждении.</w:t>
      </w:r>
    </w:p>
    <w:p w:rsidR="00435C25" w:rsidRPr="00670CA6" w:rsidRDefault="00435C25" w:rsidP="00435C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Администрация Учреждения обязана ознакомить получателей дополнительной услуги со сметой в целом и в расчете на одного получателя.</w:t>
      </w:r>
    </w:p>
    <w:p w:rsidR="00435C25" w:rsidRPr="00670CA6" w:rsidRDefault="00435C25" w:rsidP="00435C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Смета разрабатывается непосредственно образовательным учреждением, утверждается руководителем. </w:t>
      </w:r>
    </w:p>
    <w:p w:rsidR="00435C25" w:rsidRPr="00670CA6" w:rsidRDefault="00435C25" w:rsidP="00435C2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Цена услуг определяется на основании </w:t>
      </w:r>
      <w:proofErr w:type="gramStart"/>
      <w:r w:rsidRPr="00670CA6">
        <w:rPr>
          <w:rFonts w:ascii="Times New Roman" w:hAnsi="Times New Roman" w:cs="Times New Roman"/>
          <w:color w:val="000000"/>
          <w:sz w:val="28"/>
          <w:szCs w:val="28"/>
        </w:rPr>
        <w:t>Постановления Главы Администрации местного самоуправления Моздокского района  Республики</w:t>
      </w:r>
      <w:proofErr w:type="gramEnd"/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Северная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сетия – Алания, приказа по Управлению образованием и приказа по школе. </w:t>
      </w:r>
    </w:p>
    <w:p w:rsidR="00435C25" w:rsidRPr="00670CA6" w:rsidRDefault="00435C25" w:rsidP="00435C2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6">
        <w:rPr>
          <w:rFonts w:ascii="Times New Roman" w:hAnsi="Times New Roman" w:cs="Times New Roman"/>
          <w:color w:val="000000"/>
          <w:sz w:val="28"/>
          <w:szCs w:val="28"/>
        </w:rPr>
        <w:t>8.3 Учреждение вправе по своему усмотрению расходовать средства, полученные от оказания дополнительных и иных услуг, в соответствии со сметой доходов и расходов. Полученный доход находится в полном распоряжении образовательного учреждения и расходуется им по своему усмотрению на цели развития образовательного учреждения на основании сметы расходов:</w:t>
      </w:r>
    </w:p>
    <w:p w:rsidR="00435C25" w:rsidRPr="00670CA6" w:rsidRDefault="00435C25" w:rsidP="00435C2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  развитие и совершенствование образовательного процесса;</w:t>
      </w:r>
    </w:p>
    <w:p w:rsidR="00435C25" w:rsidRPr="00670CA6" w:rsidRDefault="00435C25" w:rsidP="00435C2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  развитие материальной базы учреждения;</w:t>
      </w:r>
    </w:p>
    <w:p w:rsidR="00435C25" w:rsidRPr="00670CA6" w:rsidRDefault="00435C25" w:rsidP="00435C2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CA6">
        <w:rPr>
          <w:rFonts w:ascii="Times New Roman" w:hAnsi="Times New Roman" w:cs="Times New Roman"/>
          <w:color w:val="000000"/>
          <w:sz w:val="28"/>
          <w:szCs w:val="28"/>
        </w:rPr>
        <w:t>увеличение заработной платы сотрудникам.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40" w:right="20" w:firstLine="668"/>
        <w:rPr>
          <w:sz w:val="28"/>
          <w:szCs w:val="28"/>
        </w:rPr>
      </w:pPr>
      <w:r w:rsidRPr="00670CA6">
        <w:rPr>
          <w:sz w:val="28"/>
          <w:szCs w:val="28"/>
        </w:rPr>
        <w:t xml:space="preserve"> Стоимость платных услуг определяется сметой, которая включает в себя расходы </w:t>
      </w:r>
      <w:proofErr w:type="gramStart"/>
      <w:r w:rsidRPr="00670CA6">
        <w:rPr>
          <w:sz w:val="28"/>
          <w:szCs w:val="28"/>
        </w:rPr>
        <w:t>на</w:t>
      </w:r>
      <w:proofErr w:type="gramEnd"/>
      <w:r w:rsidRPr="00670CA6">
        <w:rPr>
          <w:sz w:val="28"/>
          <w:szCs w:val="28"/>
        </w:rPr>
        <w:t>: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Pr="00670CA6">
        <w:rPr>
          <w:sz w:val="28"/>
          <w:szCs w:val="28"/>
        </w:rPr>
        <w:t xml:space="preserve"> заработную плату;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40" w:firstLine="0"/>
        <w:rPr>
          <w:sz w:val="28"/>
          <w:szCs w:val="28"/>
        </w:rPr>
      </w:pPr>
      <w:r w:rsidRPr="00670CA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  <w:r w:rsidRPr="00670CA6">
        <w:rPr>
          <w:sz w:val="28"/>
          <w:szCs w:val="28"/>
        </w:rPr>
        <w:t>материальные затраты;</w:t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40" w:firstLine="0"/>
        <w:rPr>
          <w:sz w:val="28"/>
          <w:szCs w:val="28"/>
        </w:rPr>
      </w:pPr>
      <w:r w:rsidRPr="00670CA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  <w:r w:rsidRPr="00670CA6">
        <w:rPr>
          <w:sz w:val="28"/>
          <w:szCs w:val="28"/>
        </w:rPr>
        <w:t>приобретение материалов для работы;</w:t>
      </w:r>
    </w:p>
    <w:p w:rsidR="00435C25" w:rsidRPr="00670CA6" w:rsidRDefault="00435C25" w:rsidP="00435C25">
      <w:pPr>
        <w:pStyle w:val="40"/>
        <w:shd w:val="clear" w:color="auto" w:fill="auto"/>
        <w:tabs>
          <w:tab w:val="right" w:pos="6102"/>
        </w:tabs>
        <w:spacing w:line="276" w:lineRule="auto"/>
        <w:ind w:left="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         </w:t>
      </w:r>
      <w:r w:rsidRPr="00670CA6">
        <w:rPr>
          <w:color w:val="000000"/>
          <w:sz w:val="28"/>
          <w:szCs w:val="28"/>
        </w:rPr>
        <w:t>доход школы.</w:t>
      </w:r>
      <w:r w:rsidRPr="00670CA6">
        <w:rPr>
          <w:color w:val="000000"/>
          <w:sz w:val="28"/>
          <w:szCs w:val="28"/>
        </w:rPr>
        <w:tab/>
      </w:r>
    </w:p>
    <w:p w:rsidR="00435C25" w:rsidRPr="00670CA6" w:rsidRDefault="00435C25" w:rsidP="00435C25">
      <w:pPr>
        <w:pStyle w:val="2"/>
        <w:shd w:val="clear" w:color="auto" w:fill="auto"/>
        <w:spacing w:before="0" w:after="0" w:line="276" w:lineRule="auto"/>
        <w:ind w:left="40" w:right="20" w:firstLine="668"/>
        <w:rPr>
          <w:sz w:val="28"/>
          <w:szCs w:val="28"/>
        </w:rPr>
      </w:pPr>
      <w:r w:rsidRPr="00670CA6">
        <w:rPr>
          <w:sz w:val="28"/>
          <w:szCs w:val="28"/>
        </w:rPr>
        <w:t>8.4. Работники, привлекаемые к оказанию платных дополнительных образовательных услуг, получают заработную плату за фактически отработанное время. Ими могут быть сотрудники школы, а также любые специалисты, способные оказать данную услугу. При приеме на работу с работниками для оказания платных услуг подписываются трудовые соглашения. Если оплата производится по договорным расценкам, с работниками подписывается соглашение о договорной цене.</w:t>
      </w:r>
    </w:p>
    <w:p w:rsidR="00435C25" w:rsidRPr="00670CA6" w:rsidRDefault="00435C25" w:rsidP="00435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C25" w:rsidRPr="00670CA6" w:rsidRDefault="00435C25" w:rsidP="00435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C25" w:rsidRDefault="00435C25" w:rsidP="00435C25"/>
    <w:p w:rsidR="00435C25" w:rsidRDefault="00435C25" w:rsidP="00435C25"/>
    <w:p w:rsidR="00435C25" w:rsidRDefault="00435C25" w:rsidP="00435C25"/>
    <w:p w:rsidR="00435C25" w:rsidRDefault="00435C25" w:rsidP="00435C25"/>
    <w:p w:rsidR="00435C25" w:rsidRDefault="00435C25" w:rsidP="00435C25"/>
    <w:p w:rsidR="00435C25" w:rsidRDefault="00435C25" w:rsidP="00435C25"/>
    <w:p w:rsidR="00435C25" w:rsidRDefault="00435C25" w:rsidP="00435C25"/>
    <w:p w:rsidR="00435C25" w:rsidRDefault="00435C25" w:rsidP="00435C25"/>
    <w:p w:rsidR="00435C25" w:rsidRDefault="00435C25" w:rsidP="00435C25"/>
    <w:p w:rsidR="00435C25" w:rsidRDefault="00435C25" w:rsidP="00435C25"/>
    <w:p w:rsidR="00435C25" w:rsidRDefault="00435C25" w:rsidP="00435C25"/>
    <w:p w:rsidR="00435C25" w:rsidRDefault="00435C25" w:rsidP="00435C25"/>
    <w:p w:rsidR="00435C25" w:rsidRDefault="00435C25"/>
    <w:sectPr w:rsidR="00435C25" w:rsidSect="007560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87E06"/>
    <w:multiLevelType w:val="hybridMultilevel"/>
    <w:tmpl w:val="E1D2F5C2"/>
    <w:lvl w:ilvl="0" w:tplc="AE14D534">
      <w:start w:val="1"/>
      <w:numFmt w:val="upperRoman"/>
      <w:lvlText w:val="%1."/>
      <w:lvlJc w:val="left"/>
      <w:pPr>
        <w:ind w:left="240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5C25"/>
    <w:rsid w:val="00412307"/>
    <w:rsid w:val="00435C25"/>
    <w:rsid w:val="0075605F"/>
    <w:rsid w:val="00830C86"/>
    <w:rsid w:val="00913C46"/>
    <w:rsid w:val="00AC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435C25"/>
    <w:pPr>
      <w:widowControl w:val="0"/>
      <w:shd w:val="clear" w:color="auto" w:fill="FFFFFF"/>
      <w:spacing w:before="60" w:after="540" w:line="317" w:lineRule="exact"/>
      <w:ind w:hanging="20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">
    <w:name w:val="Основной текст (4)_"/>
    <w:basedOn w:val="a0"/>
    <w:link w:val="40"/>
    <w:locked/>
    <w:rsid w:val="00435C2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5C25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3">
    <w:name w:val="Основной текст + Курсив"/>
    <w:basedOn w:val="a0"/>
    <w:rsid w:val="00435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 + Курсив"/>
    <w:aliases w:val="Интервал 1 pt"/>
    <w:basedOn w:val="a0"/>
    <w:rsid w:val="00435C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2015-10-10T07:02:00Z</dcterms:created>
  <dcterms:modified xsi:type="dcterms:W3CDTF">2015-10-17T16:50:00Z</dcterms:modified>
</cp:coreProperties>
</file>